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88D59" w14:textId="1D6232D3" w:rsidR="00A435EC" w:rsidRPr="00A435EC" w:rsidRDefault="00A435EC" w:rsidP="00A435EC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35EC">
        <w:rPr>
          <w:rFonts w:ascii="Times New Roman" w:hAnsi="Times New Roman" w:cs="Times New Roman"/>
          <w:sz w:val="28"/>
          <w:szCs w:val="28"/>
        </w:rPr>
        <w:t>HALAMAN PENGESAHAN</w:t>
      </w:r>
    </w:p>
    <w:p w14:paraId="2A735C36" w14:textId="2C23361E" w:rsidR="00A435EC" w:rsidRPr="00A435EC" w:rsidRDefault="001B5267" w:rsidP="001B5267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5267">
        <w:rPr>
          <w:rFonts w:ascii="Times New Roman" w:hAnsi="Times New Roman" w:cs="Times New Roman"/>
          <w:sz w:val="28"/>
          <w:szCs w:val="28"/>
        </w:rPr>
        <w:t>Analisis Efisiensi Termal Elemen Tubular Berbahan Stainless Steel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5267">
        <w:rPr>
          <w:rFonts w:ascii="Times New Roman" w:hAnsi="Times New Roman" w:cs="Times New Roman"/>
          <w:sz w:val="28"/>
          <w:szCs w:val="28"/>
        </w:rPr>
        <w:t>Dan Incoloy Pada Sistem Pemanas Air</w:t>
      </w:r>
    </w:p>
    <w:p w14:paraId="2D560D56" w14:textId="1022FAC5" w:rsidR="00A435EC" w:rsidRPr="00A435EC" w:rsidRDefault="00A435EC" w:rsidP="00A435EC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35EC">
        <w:rPr>
          <w:rFonts w:ascii="Times New Roman" w:hAnsi="Times New Roman" w:cs="Times New Roman"/>
          <w:sz w:val="24"/>
          <w:szCs w:val="24"/>
        </w:rPr>
        <w:t>Penelitian Untuk S-1 Prodi Teknik Mesin</w:t>
      </w:r>
    </w:p>
    <w:p w14:paraId="594A7661" w14:textId="5B448651" w:rsidR="00A435EC" w:rsidRPr="00A435EC" w:rsidRDefault="00A435EC" w:rsidP="00A435EC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35EC">
        <w:rPr>
          <w:rFonts w:ascii="Times New Roman" w:hAnsi="Times New Roman" w:cs="Times New Roman"/>
          <w:sz w:val="24"/>
          <w:szCs w:val="24"/>
        </w:rPr>
        <w:t>Diajukan oleh :</w:t>
      </w:r>
    </w:p>
    <w:p w14:paraId="18AC54C9" w14:textId="4F5BF089" w:rsidR="00A435EC" w:rsidRPr="00A435EC" w:rsidRDefault="001B5267" w:rsidP="00A435EC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Mohamad Budi Satrio</w:t>
      </w:r>
    </w:p>
    <w:p w14:paraId="72124AF2" w14:textId="24114583" w:rsidR="00F375A8" w:rsidRPr="00A435EC" w:rsidRDefault="00A435EC" w:rsidP="00A435EC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35EC">
        <w:rPr>
          <w:rFonts w:ascii="Times New Roman" w:hAnsi="Times New Roman" w:cs="Times New Roman"/>
          <w:b/>
          <w:bCs/>
          <w:sz w:val="24"/>
          <w:szCs w:val="24"/>
        </w:rPr>
        <w:t>2210202000</w:t>
      </w:r>
      <w:r w:rsidR="001B5267">
        <w:rPr>
          <w:rFonts w:ascii="Times New Roman" w:hAnsi="Times New Roman" w:cs="Times New Roman"/>
          <w:b/>
          <w:bCs/>
          <w:sz w:val="24"/>
          <w:szCs w:val="24"/>
        </w:rPr>
        <w:t>82</w:t>
      </w:r>
    </w:p>
    <w:p w14:paraId="7C7DC27A" w14:textId="315728A8" w:rsidR="00A435EC" w:rsidRDefault="00A435EC" w:rsidP="00A435EC">
      <w:pPr>
        <w:pStyle w:val="BodyText"/>
        <w:spacing w:before="240"/>
        <w:ind w:left="3378" w:right="2777"/>
        <w:jc w:val="center"/>
        <w:rPr>
          <w:color w:val="000008"/>
          <w:spacing w:val="-10"/>
        </w:rPr>
      </w:pPr>
      <w:r>
        <w:rPr>
          <w:color w:val="000008"/>
        </w:rPr>
        <w:t>Disetujui</w:t>
      </w:r>
      <w:r>
        <w:rPr>
          <w:color w:val="000008"/>
          <w:spacing w:val="-1"/>
        </w:rPr>
        <w:t xml:space="preserve"> </w:t>
      </w:r>
      <w:r>
        <w:rPr>
          <w:color w:val="000008"/>
        </w:rPr>
        <w:t xml:space="preserve">oleh </w:t>
      </w:r>
      <w:r>
        <w:rPr>
          <w:color w:val="000008"/>
          <w:spacing w:val="-10"/>
        </w:rPr>
        <w:t>:</w:t>
      </w:r>
    </w:p>
    <w:p w14:paraId="77BF7D2F" w14:textId="77777777" w:rsidR="00A435EC" w:rsidRPr="00A435EC" w:rsidRDefault="00A435EC" w:rsidP="00A435EC">
      <w:pPr>
        <w:pStyle w:val="BodyText"/>
        <w:spacing w:before="240"/>
        <w:ind w:left="3378" w:right="2777"/>
        <w:jc w:val="center"/>
        <w:rPr>
          <w:color w:val="000008"/>
          <w:spacing w:val="-10"/>
        </w:rPr>
      </w:pPr>
    </w:p>
    <w:tbl>
      <w:tblPr>
        <w:tblStyle w:val="TableGrid"/>
        <w:tblW w:w="4894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0"/>
        <w:gridCol w:w="4235"/>
      </w:tblGrid>
      <w:tr w:rsidR="00A435EC" w:rsidRPr="00A435EC" w14:paraId="428B86C6" w14:textId="77777777" w:rsidTr="00A435EC">
        <w:trPr>
          <w:trHeight w:val="2481"/>
          <w:jc w:val="center"/>
        </w:trPr>
        <w:tc>
          <w:tcPr>
            <w:tcW w:w="2603" w:type="pct"/>
          </w:tcPr>
          <w:p w14:paraId="04EB4397" w14:textId="7A446647" w:rsidR="00A435EC" w:rsidRPr="00A435EC" w:rsidRDefault="00A435EC" w:rsidP="009E0C92">
            <w:pPr>
              <w:pStyle w:val="BodyText"/>
              <w:spacing w:before="240"/>
              <w:ind w:left="-142" w:right="-105"/>
              <w:rPr>
                <w:b/>
                <w:bCs/>
              </w:rPr>
            </w:pPr>
            <w:r w:rsidRPr="00A435EC">
              <w:rPr>
                <w:b/>
                <w:bCs/>
                <w:color w:val="000008"/>
                <w:lang w:val="en-US"/>
              </w:rPr>
              <w:t xml:space="preserve">                  </w:t>
            </w:r>
            <w:r>
              <w:rPr>
                <w:b/>
                <w:bCs/>
                <w:color w:val="000008"/>
                <w:lang w:val="en-US"/>
              </w:rPr>
              <w:t xml:space="preserve">  </w:t>
            </w:r>
            <w:r w:rsidRPr="00A435EC">
              <w:rPr>
                <w:b/>
                <w:bCs/>
                <w:color w:val="000008"/>
                <w:lang w:val="en-US"/>
              </w:rPr>
              <w:t xml:space="preserve"> </w:t>
            </w:r>
            <w:r w:rsidRPr="00A435EC">
              <w:rPr>
                <w:b/>
                <w:bCs/>
                <w:color w:val="000008"/>
              </w:rPr>
              <w:t>Ketua</w:t>
            </w:r>
            <w:r w:rsidRPr="00A435EC">
              <w:rPr>
                <w:b/>
                <w:bCs/>
                <w:color w:val="000008"/>
                <w:spacing w:val="-2"/>
              </w:rPr>
              <w:t xml:space="preserve"> Penguji</w:t>
            </w:r>
          </w:p>
        </w:tc>
        <w:tc>
          <w:tcPr>
            <w:tcW w:w="2397" w:type="pct"/>
          </w:tcPr>
          <w:p w14:paraId="508CB6DF" w14:textId="77777777" w:rsidR="00A435EC" w:rsidRPr="00A435EC" w:rsidRDefault="00A435EC" w:rsidP="009E0C92">
            <w:pPr>
              <w:tabs>
                <w:tab w:val="left" w:pos="6591"/>
              </w:tabs>
              <w:spacing w:before="240"/>
              <w:ind w:left="-111" w:right="-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5EC">
              <w:rPr>
                <w:rFonts w:ascii="Times New Roman" w:hAnsi="Times New Roman" w:cs="Times New Roman"/>
                <w:b/>
                <w:bCs/>
                <w:color w:val="000008"/>
                <w:sz w:val="24"/>
                <w:szCs w:val="24"/>
              </w:rPr>
              <w:t>Dosen</w:t>
            </w:r>
            <w:r w:rsidRPr="00A435EC">
              <w:rPr>
                <w:rFonts w:ascii="Times New Roman" w:hAnsi="Times New Roman" w:cs="Times New Roman"/>
                <w:b/>
                <w:bCs/>
                <w:color w:val="000008"/>
                <w:spacing w:val="-1"/>
                <w:sz w:val="24"/>
                <w:szCs w:val="24"/>
              </w:rPr>
              <w:t xml:space="preserve"> </w:t>
            </w:r>
            <w:r w:rsidRPr="00A435EC">
              <w:rPr>
                <w:rFonts w:ascii="Times New Roman" w:hAnsi="Times New Roman" w:cs="Times New Roman"/>
                <w:b/>
                <w:bCs/>
                <w:color w:val="000008"/>
                <w:spacing w:val="-2"/>
                <w:sz w:val="24"/>
                <w:szCs w:val="24"/>
              </w:rPr>
              <w:t>Penguji</w:t>
            </w:r>
          </w:p>
          <w:p w14:paraId="415059A3" w14:textId="77777777" w:rsidR="00A435EC" w:rsidRPr="00A435EC" w:rsidRDefault="00A435EC" w:rsidP="009E0C92">
            <w:pPr>
              <w:pStyle w:val="BodyText"/>
              <w:spacing w:before="240"/>
              <w:ind w:right="2777"/>
              <w:jc w:val="center"/>
              <w:rPr>
                <w:b/>
                <w:bCs/>
              </w:rPr>
            </w:pPr>
          </w:p>
        </w:tc>
      </w:tr>
      <w:tr w:rsidR="00A435EC" w:rsidRPr="00A435EC" w14:paraId="4DCDC9F3" w14:textId="77777777" w:rsidTr="00A435EC">
        <w:trPr>
          <w:trHeight w:val="644"/>
          <w:jc w:val="center"/>
        </w:trPr>
        <w:tc>
          <w:tcPr>
            <w:tcW w:w="2603" w:type="pct"/>
          </w:tcPr>
          <w:p w14:paraId="7DBE3B7C" w14:textId="77777777" w:rsidR="00A435EC" w:rsidRPr="00A435EC" w:rsidRDefault="00A435EC" w:rsidP="009E0C92">
            <w:pPr>
              <w:pStyle w:val="BodyText"/>
              <w:ind w:right="591"/>
              <w:jc w:val="center"/>
              <w:rPr>
                <w:b/>
                <w:bCs/>
                <w:color w:val="000008"/>
                <w:spacing w:val="-10"/>
                <w:u w:val="single"/>
                <w:lang w:val="en-US"/>
              </w:rPr>
            </w:pPr>
            <w:r w:rsidRPr="00A435EC">
              <w:rPr>
                <w:b/>
                <w:bCs/>
                <w:color w:val="000008"/>
                <w:spacing w:val="-10"/>
                <w:u w:val="single"/>
                <w:lang w:val="en-US"/>
              </w:rPr>
              <w:t>Ali Akbar, ST., M.T.</w:t>
            </w:r>
          </w:p>
          <w:p w14:paraId="05FCF0EC" w14:textId="4D21160A" w:rsidR="00A435EC" w:rsidRPr="00A435EC" w:rsidRDefault="00A435EC" w:rsidP="009E0C92">
            <w:pPr>
              <w:pStyle w:val="BodyText"/>
              <w:ind w:right="591"/>
              <w:rPr>
                <w:color w:val="000008"/>
                <w:spacing w:val="-10"/>
                <w:lang w:val="en-US"/>
              </w:rPr>
            </w:pPr>
            <w:r w:rsidRPr="00A435EC">
              <w:rPr>
                <w:b/>
                <w:bCs/>
                <w:color w:val="000008"/>
                <w:spacing w:val="-10"/>
                <w:lang w:val="en-US"/>
              </w:rPr>
              <w:t xml:space="preserve">                </w:t>
            </w:r>
            <w:r>
              <w:rPr>
                <w:b/>
                <w:bCs/>
                <w:color w:val="000008"/>
                <w:spacing w:val="-10"/>
                <w:lang w:val="en-US"/>
              </w:rPr>
              <w:t xml:space="preserve">  </w:t>
            </w:r>
            <w:r w:rsidRPr="00A435EC">
              <w:rPr>
                <w:b/>
                <w:bCs/>
                <w:color w:val="000008"/>
                <w:spacing w:val="-10"/>
                <w:lang w:val="en-US"/>
              </w:rPr>
              <w:t xml:space="preserve"> NIDN. 0001027302</w:t>
            </w:r>
          </w:p>
        </w:tc>
        <w:tc>
          <w:tcPr>
            <w:tcW w:w="2397" w:type="pct"/>
          </w:tcPr>
          <w:p w14:paraId="3B8DE66D" w14:textId="67CA0CB8" w:rsidR="00A435EC" w:rsidRPr="00A435EC" w:rsidRDefault="00A435EC" w:rsidP="00A435EC">
            <w:pPr>
              <w:ind w:left="-103" w:right="-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B1FF0E" w14:textId="122546EE" w:rsidR="00A435EC" w:rsidRDefault="00A435EC" w:rsidP="00A435EC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A812C32" w14:textId="7CFB5832" w:rsidR="00A435EC" w:rsidRDefault="00A435EC" w:rsidP="00A435EC">
      <w:pPr>
        <w:pStyle w:val="BodyText"/>
        <w:spacing w:line="360" w:lineRule="auto"/>
        <w:jc w:val="center"/>
      </w:pPr>
      <w:r>
        <w:t>Diketahui oleh:</w:t>
      </w:r>
    </w:p>
    <w:p w14:paraId="28896623" w14:textId="77777777" w:rsidR="00A435EC" w:rsidRPr="00A435EC" w:rsidRDefault="00A435EC" w:rsidP="00A435EC">
      <w:pPr>
        <w:pStyle w:val="BodyText"/>
        <w:spacing w:line="360" w:lineRule="auto"/>
        <w:jc w:val="center"/>
        <w:rPr>
          <w:b/>
          <w:bCs/>
        </w:rPr>
      </w:pPr>
      <w:r w:rsidRPr="00A435EC">
        <w:rPr>
          <w:b/>
          <w:bCs/>
        </w:rPr>
        <w:t>Ka.Prodi Teknik Mesin</w:t>
      </w:r>
    </w:p>
    <w:p w14:paraId="75D3F0C7" w14:textId="3A201CBD" w:rsidR="00A435EC" w:rsidRPr="00A435EC" w:rsidRDefault="00A435EC" w:rsidP="00A435EC">
      <w:pPr>
        <w:pStyle w:val="BodyText"/>
        <w:spacing w:line="360" w:lineRule="auto"/>
        <w:jc w:val="center"/>
        <w:rPr>
          <w:b/>
          <w:bCs/>
        </w:rPr>
      </w:pPr>
      <w:r w:rsidRPr="00A435EC">
        <w:rPr>
          <w:b/>
          <w:bCs/>
        </w:rPr>
        <w:t>Universitas Muhammadiyah Sidoarjo</w:t>
      </w:r>
    </w:p>
    <w:p w14:paraId="5EC8FBAD" w14:textId="77777777" w:rsidR="00A435EC" w:rsidRPr="00A435EC" w:rsidRDefault="00A435EC" w:rsidP="00A435EC">
      <w:pPr>
        <w:pStyle w:val="BodyText"/>
        <w:rPr>
          <w:b/>
          <w:bCs/>
        </w:rPr>
      </w:pPr>
    </w:p>
    <w:p w14:paraId="5F6BFF93" w14:textId="77777777" w:rsidR="00A435EC" w:rsidRPr="00A435EC" w:rsidRDefault="00A435EC" w:rsidP="00A435EC">
      <w:pPr>
        <w:pStyle w:val="BodyText"/>
        <w:rPr>
          <w:b/>
          <w:bCs/>
        </w:rPr>
      </w:pPr>
    </w:p>
    <w:p w14:paraId="4D38A18A" w14:textId="77777777" w:rsidR="00A435EC" w:rsidRPr="00A435EC" w:rsidRDefault="00A435EC" w:rsidP="00A435EC">
      <w:pPr>
        <w:pStyle w:val="BodyText"/>
        <w:rPr>
          <w:b/>
          <w:bCs/>
        </w:rPr>
      </w:pPr>
    </w:p>
    <w:p w14:paraId="1099FDA2" w14:textId="77777777" w:rsidR="00A435EC" w:rsidRPr="00A435EC" w:rsidRDefault="00A435EC" w:rsidP="00A435EC">
      <w:pPr>
        <w:pStyle w:val="BodyText"/>
        <w:spacing w:before="1"/>
        <w:rPr>
          <w:b/>
          <w:bCs/>
        </w:rPr>
      </w:pPr>
    </w:p>
    <w:p w14:paraId="773BF6DA" w14:textId="2FEF728F" w:rsidR="00A435EC" w:rsidRPr="00A435EC" w:rsidRDefault="00A435EC" w:rsidP="00A435E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8"/>
          <w:sz w:val="24"/>
          <w:szCs w:val="24"/>
          <w:u w:val="single"/>
        </w:rPr>
      </w:pPr>
      <w:r w:rsidRPr="00A435EC">
        <w:rPr>
          <w:rFonts w:ascii="Times New Roman" w:hAnsi="Times New Roman" w:cs="Times New Roman"/>
          <w:b/>
          <w:bCs/>
          <w:color w:val="000008"/>
          <w:sz w:val="24"/>
          <w:szCs w:val="24"/>
          <w:u w:val="single"/>
        </w:rPr>
        <w:t>Dr. Mulyadi, ST., MT.</w:t>
      </w:r>
    </w:p>
    <w:p w14:paraId="33B55ADE" w14:textId="527A111D" w:rsidR="00A435EC" w:rsidRPr="00A435EC" w:rsidRDefault="00A435EC" w:rsidP="00A435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35EC">
        <w:rPr>
          <w:rFonts w:ascii="Times New Roman" w:hAnsi="Times New Roman" w:cs="Times New Roman"/>
          <w:b/>
          <w:bCs/>
          <w:sz w:val="24"/>
          <w:szCs w:val="24"/>
        </w:rPr>
        <w:t>NIDN. 0710037802</w:t>
      </w:r>
    </w:p>
    <w:sectPr w:rsidR="00A435EC" w:rsidRPr="00A435EC" w:rsidSect="00A435EC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5EC"/>
    <w:rsid w:val="001B5267"/>
    <w:rsid w:val="002149D9"/>
    <w:rsid w:val="00A435EC"/>
    <w:rsid w:val="00A64C50"/>
    <w:rsid w:val="00F375A8"/>
    <w:rsid w:val="00F7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9E395"/>
  <w15:chartTrackingRefBased/>
  <w15:docId w15:val="{74068D54-9177-4D59-8AEA-AC578C42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A435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A435EC"/>
    <w:rPr>
      <w:rFonts w:ascii="Times New Roman" w:eastAsia="Times New Roman" w:hAnsi="Times New Roman" w:cs="Times New Roman"/>
      <w:sz w:val="24"/>
      <w:szCs w:val="24"/>
      <w:lang w:val="id"/>
    </w:rPr>
  </w:style>
  <w:style w:type="table" w:styleId="TableGrid">
    <w:name w:val="Table Grid"/>
    <w:basedOn w:val="TableNormal"/>
    <w:uiPriority w:val="39"/>
    <w:rsid w:val="00A435EC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7CFC4-864A-48B2-8531-3E057F0CE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bhima endra wira yudha</dc:creator>
  <cp:keywords/>
  <dc:description/>
  <cp:lastModifiedBy>bhima endra wira yudha</cp:lastModifiedBy>
  <cp:revision>4</cp:revision>
  <dcterms:created xsi:type="dcterms:W3CDTF">2025-04-22T09:43:00Z</dcterms:created>
  <dcterms:modified xsi:type="dcterms:W3CDTF">2025-07-15T21:14:00Z</dcterms:modified>
</cp:coreProperties>
</file>